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56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7"/>
        <w:gridCol w:w="6402"/>
      </w:tblGrid>
      <w:tr w:rsidR="000737C0" w:rsidRPr="000737C0" w:rsidTr="000737C0">
        <w:trPr>
          <w:trHeight w:val="10091"/>
        </w:trPr>
        <w:tc>
          <w:tcPr>
            <w:tcW w:w="9287" w:type="dxa"/>
          </w:tcPr>
          <w:p w:rsidR="000737C0" w:rsidRPr="000737C0" w:rsidRDefault="000737C0" w:rsidP="000737C0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0737C0">
              <w:rPr>
                <w:sz w:val="32"/>
                <w:szCs w:val="32"/>
              </w:rPr>
              <w:t xml:space="preserve">Olá, Eu Sou o(a) </w:t>
            </w:r>
            <w:r w:rsidRPr="000737C0">
              <w:rPr>
                <w:sz w:val="32"/>
                <w:szCs w:val="32"/>
                <w:highlight w:val="yellow"/>
              </w:rPr>
              <w:t>(nome da criança)</w:t>
            </w:r>
            <w:r w:rsidRPr="000737C0">
              <w:rPr>
                <w:sz w:val="32"/>
                <w:szCs w:val="32"/>
              </w:rPr>
              <w:t>!</w:t>
            </w:r>
          </w:p>
          <w:p w:rsidR="000737C0" w:rsidRPr="000737C0" w:rsidRDefault="000737C0" w:rsidP="000737C0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0737C0">
              <w:rPr>
                <w:sz w:val="32"/>
                <w:szCs w:val="32"/>
              </w:rPr>
              <w:t xml:space="preserve">Sou </w:t>
            </w:r>
            <w:r w:rsidRPr="000737C0">
              <w:rPr>
                <w:sz w:val="32"/>
                <w:szCs w:val="32"/>
              </w:rPr>
              <w:t>um</w:t>
            </w:r>
            <w:r w:rsidRPr="000737C0">
              <w:rPr>
                <w:sz w:val="32"/>
                <w:szCs w:val="32"/>
                <w:highlight w:val="yellow"/>
              </w:rPr>
              <w:t>(</w:t>
            </w:r>
            <w:r w:rsidRPr="000737C0">
              <w:rPr>
                <w:sz w:val="32"/>
                <w:szCs w:val="32"/>
              </w:rPr>
              <w:t>a</w:t>
            </w:r>
            <w:r w:rsidRPr="000737C0">
              <w:rPr>
                <w:sz w:val="32"/>
                <w:szCs w:val="32"/>
                <w:highlight w:val="yellow"/>
              </w:rPr>
              <w:t>) menino(a)</w:t>
            </w:r>
            <w:r w:rsidRPr="000737C0">
              <w:rPr>
                <w:sz w:val="32"/>
                <w:szCs w:val="32"/>
              </w:rPr>
              <w:t xml:space="preserve"> muito </w:t>
            </w:r>
            <w:r w:rsidRPr="000737C0">
              <w:rPr>
                <w:sz w:val="32"/>
                <w:szCs w:val="32"/>
              </w:rPr>
              <w:t>determinad</w:t>
            </w:r>
            <w:r w:rsidRPr="000737C0">
              <w:rPr>
                <w:sz w:val="32"/>
                <w:szCs w:val="32"/>
                <w:highlight w:val="yellow"/>
              </w:rPr>
              <w:t>o(a)</w:t>
            </w:r>
            <w:r w:rsidRPr="000737C0">
              <w:rPr>
                <w:sz w:val="32"/>
                <w:szCs w:val="32"/>
              </w:rPr>
              <w:t>, sociável e que adora brincar!</w:t>
            </w:r>
          </w:p>
          <w:p w:rsidR="000737C0" w:rsidRPr="000737C0" w:rsidRDefault="000737C0" w:rsidP="000737C0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0737C0">
              <w:rPr>
                <w:sz w:val="32"/>
                <w:szCs w:val="32"/>
              </w:rPr>
              <w:t>Minhas personagens favoritas são a Moana, a Ana e a Elza e a Dra. de Brinquedos!</w:t>
            </w:r>
          </w:p>
          <w:p w:rsidR="000737C0" w:rsidRPr="000737C0" w:rsidRDefault="000737C0" w:rsidP="000737C0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0737C0">
              <w:rPr>
                <w:sz w:val="32"/>
                <w:szCs w:val="32"/>
              </w:rPr>
              <w:t>Adoro dançar, pular, brincar de correr, de casinha e de mamãe e filhinha!</w:t>
            </w:r>
          </w:p>
          <w:p w:rsidR="000737C0" w:rsidRPr="000737C0" w:rsidRDefault="000737C0" w:rsidP="000737C0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0737C0">
              <w:rPr>
                <w:sz w:val="32"/>
                <w:szCs w:val="32"/>
              </w:rPr>
              <w:t>Muitas vezes fico em silêncio pois tenho APRAXIA DE FALA NA INFÂNCIA, um distúrbio neurológico da fala que resulta em uma dificuldade de pronunciar sílabas e palavras.</w:t>
            </w:r>
          </w:p>
          <w:p w:rsidR="000737C0" w:rsidRPr="000737C0" w:rsidRDefault="000737C0" w:rsidP="000737C0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0737C0">
              <w:rPr>
                <w:sz w:val="32"/>
                <w:szCs w:val="32"/>
              </w:rPr>
              <w:t xml:space="preserve">Consigo falar algumas palavras e me comunico muito gestualmente, com os olhos e algumas vezes fico </w:t>
            </w:r>
            <w:r w:rsidRPr="000737C0">
              <w:rPr>
                <w:sz w:val="32"/>
                <w:szCs w:val="32"/>
              </w:rPr>
              <w:t>nervos</w:t>
            </w:r>
            <w:r>
              <w:rPr>
                <w:sz w:val="32"/>
                <w:szCs w:val="32"/>
                <w:highlight w:val="yellow"/>
              </w:rPr>
              <w:t>o</w:t>
            </w:r>
            <w:r w:rsidRPr="000737C0">
              <w:rPr>
                <w:sz w:val="32"/>
                <w:szCs w:val="32"/>
                <w:highlight w:val="yellow"/>
              </w:rPr>
              <w:t>(a)</w:t>
            </w:r>
            <w:r w:rsidRPr="000737C0">
              <w:rPr>
                <w:sz w:val="32"/>
                <w:szCs w:val="32"/>
              </w:rPr>
              <w:t xml:space="preserve"> por não conseguir falar o que sinto!</w:t>
            </w:r>
          </w:p>
          <w:p w:rsidR="000737C0" w:rsidRPr="000737C0" w:rsidRDefault="000737C0" w:rsidP="000737C0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0737C0">
              <w:rPr>
                <w:sz w:val="32"/>
                <w:szCs w:val="32"/>
              </w:rPr>
              <w:t>Entendo tudo o que falam comigo!</w:t>
            </w:r>
            <w:r>
              <w:rPr>
                <w:sz w:val="32"/>
                <w:szCs w:val="32"/>
              </w:rPr>
              <w:br/>
            </w:r>
            <w:r w:rsidRPr="000737C0">
              <w:rPr>
                <w:sz w:val="32"/>
                <w:szCs w:val="32"/>
              </w:rPr>
              <w:t>Já sei pedir DESCULPAS e dou beijo e abraço para me desculpar!</w:t>
            </w:r>
            <w:r>
              <w:rPr>
                <w:sz w:val="32"/>
                <w:szCs w:val="32"/>
              </w:rPr>
              <w:br/>
            </w:r>
            <w:r w:rsidRPr="000737C0">
              <w:rPr>
                <w:sz w:val="32"/>
                <w:szCs w:val="32"/>
              </w:rPr>
              <w:t>Estou muito feliz em estudar com vcs este ano!</w:t>
            </w:r>
          </w:p>
          <w:p w:rsidR="000737C0" w:rsidRPr="000737C0" w:rsidRDefault="000737C0" w:rsidP="000737C0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0737C0">
              <w:rPr>
                <w:sz w:val="32"/>
                <w:szCs w:val="32"/>
              </w:rPr>
              <w:t>Com Carinho,</w:t>
            </w:r>
            <w:r>
              <w:rPr>
                <w:sz w:val="32"/>
                <w:szCs w:val="32"/>
              </w:rPr>
              <w:br/>
            </w:r>
            <w:r w:rsidRPr="000737C0">
              <w:rPr>
                <w:sz w:val="32"/>
                <w:szCs w:val="32"/>
              </w:rPr>
              <w:t>(nome da criança)</w:t>
            </w:r>
          </w:p>
          <w:p w:rsidR="000737C0" w:rsidRPr="000737C0" w:rsidRDefault="000737C0">
            <w:pPr>
              <w:rPr>
                <w:sz w:val="28"/>
                <w:szCs w:val="28"/>
              </w:rPr>
            </w:pPr>
          </w:p>
        </w:tc>
        <w:tc>
          <w:tcPr>
            <w:tcW w:w="6402" w:type="dxa"/>
          </w:tcPr>
          <w:p w:rsidR="000737C0" w:rsidRPr="000737C0" w:rsidRDefault="000737C0" w:rsidP="000737C0">
            <w:pPr>
              <w:jc w:val="center"/>
              <w:rPr>
                <w:sz w:val="28"/>
                <w:szCs w:val="28"/>
              </w:rPr>
            </w:pPr>
            <w:r w:rsidRPr="000737C0">
              <w:rPr>
                <w:noProof/>
                <w:sz w:val="28"/>
                <w:szCs w:val="28"/>
                <w:lang w:eastAsia="pt-BR"/>
              </w:rPr>
              <w:drawing>
                <wp:inline distT="0" distB="0" distL="0" distR="0">
                  <wp:extent cx="2143125" cy="2143125"/>
                  <wp:effectExtent l="19050" t="0" r="9525" b="0"/>
                  <wp:docPr id="1" name="Imagem 0" descr="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br/>
              <w:t>(Colocar foto da criança)</w:t>
            </w:r>
          </w:p>
          <w:p w:rsidR="000737C0" w:rsidRPr="000737C0" w:rsidRDefault="000737C0" w:rsidP="000737C0">
            <w:pPr>
              <w:jc w:val="center"/>
              <w:rPr>
                <w:sz w:val="28"/>
                <w:szCs w:val="28"/>
              </w:rPr>
            </w:pPr>
            <w:r w:rsidRPr="000737C0">
              <w:rPr>
                <w:sz w:val="28"/>
                <w:szCs w:val="28"/>
              </w:rPr>
              <w:drawing>
                <wp:inline distT="0" distB="0" distL="0" distR="0">
                  <wp:extent cx="3510959" cy="3880884"/>
                  <wp:effectExtent l="19050" t="0" r="0" b="0"/>
                  <wp:docPr id="2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997" cy="3886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37C0" w:rsidRDefault="000737C0">
      <w:pPr>
        <w:rPr>
          <w:sz w:val="28"/>
          <w:szCs w:val="28"/>
        </w:rPr>
        <w:sectPr w:rsidR="000737C0" w:rsidSect="000737C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07DF1" w:rsidRPr="000737C0" w:rsidRDefault="00C07DF1">
      <w:pPr>
        <w:rPr>
          <w:sz w:val="28"/>
          <w:szCs w:val="28"/>
        </w:rPr>
      </w:pPr>
    </w:p>
    <w:sectPr w:rsidR="00C07DF1" w:rsidRPr="000737C0" w:rsidSect="000737C0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0737C0"/>
    <w:rsid w:val="000737C0"/>
    <w:rsid w:val="00C0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7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73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7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664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2018-12-18T10:45:00Z</dcterms:created>
  <dcterms:modified xsi:type="dcterms:W3CDTF">2018-12-18T10:56:00Z</dcterms:modified>
</cp:coreProperties>
</file>